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40" w:lineRule="exact"/>
        <w:ind w:left="0" w:right="0" w:firstLine="0"/>
        <w:jc w:val="distribute"/>
        <w:textAlignment w:val="auto"/>
        <w:rPr>
          <w:rFonts w:hint="eastAsia" w:ascii="方正小标宋_GBK" w:hAnsi="方正小标宋_GBK" w:eastAsia="方正小标宋_GBK" w:cs="方正小标宋_GBK"/>
          <w:bCs/>
          <w:color w:val="FF0000"/>
          <w:w w:val="90"/>
          <w:sz w:val="64"/>
          <w:szCs w:val="60"/>
        </w:rPr>
      </w:pPr>
      <w:r>
        <w:rPr>
          <w:rFonts w:hint="eastAsia" w:ascii="方正小标宋_GBK" w:hAnsi="方正小标宋_GBK" w:eastAsia="方正小标宋_GBK" w:cs="方正小标宋_GBK"/>
          <w:bCs/>
          <w:color w:val="FF0000"/>
          <w:w w:val="90"/>
          <w:sz w:val="64"/>
          <w:szCs w:val="60"/>
        </w:rPr>
        <w:t>中</w:t>
      </w:r>
      <w:r>
        <w:rPr>
          <w:rFonts w:hint="eastAsia" w:ascii="方正小标宋_GBK" w:hAnsi="方正小标宋_GBK" w:eastAsia="方正小标宋_GBK" w:cs="方正小标宋_GBK"/>
          <w:bCs/>
          <w:color w:val="FF0000"/>
          <w:w w:val="90"/>
          <w:sz w:val="64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color w:val="FF0000"/>
          <w:w w:val="90"/>
          <w:sz w:val="64"/>
          <w:szCs w:val="60"/>
        </w:rPr>
        <w:t>山</w:t>
      </w:r>
      <w:r>
        <w:rPr>
          <w:rFonts w:hint="eastAsia" w:ascii="方正小标宋_GBK" w:hAnsi="方正小标宋_GBK" w:eastAsia="方正小标宋_GBK" w:cs="方正小标宋_GBK"/>
          <w:bCs/>
          <w:color w:val="FF0000"/>
          <w:w w:val="90"/>
          <w:sz w:val="64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color w:val="FF0000"/>
          <w:w w:val="90"/>
          <w:sz w:val="64"/>
          <w:szCs w:val="60"/>
        </w:rPr>
        <w:t>大</w:t>
      </w:r>
      <w:r>
        <w:rPr>
          <w:rFonts w:hint="eastAsia" w:ascii="方正小标宋_GBK" w:hAnsi="方正小标宋_GBK" w:eastAsia="方正小标宋_GBK" w:cs="方正小标宋_GBK"/>
          <w:bCs/>
          <w:color w:val="FF0000"/>
          <w:w w:val="90"/>
          <w:sz w:val="64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color w:val="FF0000"/>
          <w:w w:val="90"/>
          <w:sz w:val="64"/>
          <w:szCs w:val="60"/>
        </w:rPr>
        <w:t>学</w:t>
      </w:r>
      <w:r>
        <w:rPr>
          <w:rFonts w:hint="eastAsia" w:ascii="方正小标宋_GBK" w:hAnsi="方正小标宋_GBK" w:eastAsia="方正小标宋_GBK" w:cs="方正小标宋_GBK"/>
          <w:bCs/>
          <w:color w:val="FF0000"/>
          <w:w w:val="90"/>
          <w:sz w:val="64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color w:val="FF0000"/>
          <w:w w:val="90"/>
          <w:sz w:val="64"/>
          <w:szCs w:val="60"/>
        </w:rPr>
        <w:t>材</w:t>
      </w:r>
      <w:r>
        <w:rPr>
          <w:rFonts w:hint="eastAsia" w:ascii="方正小标宋_GBK" w:hAnsi="方正小标宋_GBK" w:eastAsia="方正小标宋_GBK" w:cs="方正小标宋_GBK"/>
          <w:bCs/>
          <w:color w:val="FF0000"/>
          <w:w w:val="90"/>
          <w:sz w:val="64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color w:val="FF0000"/>
          <w:w w:val="90"/>
          <w:sz w:val="64"/>
          <w:szCs w:val="60"/>
        </w:rPr>
        <w:t>料</w:t>
      </w:r>
      <w:r>
        <w:rPr>
          <w:rFonts w:hint="eastAsia" w:ascii="方正小标宋_GBK" w:hAnsi="方正小标宋_GBK" w:eastAsia="方正小标宋_GBK" w:cs="方正小标宋_GBK"/>
          <w:bCs/>
          <w:color w:val="FF0000"/>
          <w:w w:val="90"/>
          <w:sz w:val="64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color w:val="FF0000"/>
          <w:w w:val="90"/>
          <w:sz w:val="64"/>
          <w:szCs w:val="60"/>
        </w:rPr>
        <w:t>学</w:t>
      </w:r>
      <w:r>
        <w:rPr>
          <w:rFonts w:hint="eastAsia" w:ascii="方正小标宋_GBK" w:hAnsi="方正小标宋_GBK" w:eastAsia="方正小标宋_GBK" w:cs="方正小标宋_GBK"/>
          <w:bCs/>
          <w:color w:val="FF0000"/>
          <w:w w:val="90"/>
          <w:sz w:val="64"/>
          <w:szCs w:val="6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color w:val="FF0000"/>
          <w:w w:val="90"/>
          <w:sz w:val="64"/>
          <w:szCs w:val="60"/>
        </w:rPr>
        <w:t>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712470</wp:posOffset>
                </wp:positionH>
                <wp:positionV relativeFrom="page">
                  <wp:posOffset>1444625</wp:posOffset>
                </wp:positionV>
                <wp:extent cx="6120130" cy="0"/>
                <wp:effectExtent l="0" t="31750" r="6350" b="444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63500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6.1pt;margin-top:113.75pt;height:0pt;width:481.9pt;mso-position-horizontal-relative:page;mso-position-vertical-relative:page;z-index:251659264;mso-width-relative:page;mso-height-relative:page;" filled="f" stroked="t" coordsize="21600,21600" o:gfxdata="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uS1t8&#10;1wAAAAwBAAAPAAAAAAAAAAEAIAAAACIAAABkcnMvZG93bnJldi54bWxQSwECFAAUAAAACACHTuJA&#10;DubX9ekBAAC4AwAADgAAAAAAAAABACAAAAAmAQAAZHJzL2Uyb0RvYy54bWxQSwUGAAAAAAYABgBZ&#10;AQAAgQUAAAAA&#10;">
                <v:fill on="f" focussize="0,0"/>
                <v:stroke weight="5pt" color="#FF0000 [3204]" linestyle="thickThin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材料学院关于202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届优秀本科毕业生推荐免试名单公示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各位师生：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根据《教务部关于做好202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届优秀本科毕业生免试攻读研究生学位推荐资格认定工作的预通知 》教务〔2023〕267号和《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材料学院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学院推免资格认定遴选细则》，经学生自愿报名，结合学校教务部下达的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普通类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推荐免试名额，初定如下同学获得202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届优秀本科毕业生推荐免试名额，现予以公示。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如果确认获得推荐资格的学生，因个人原因最终没有被高校录取，学院将会在该生的毕业鉴定表上面关于诚信部分的内容，如实填上相关描述。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如各位同学和老师对资格认定情况有异议，请在202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年9月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日下午5:00前向学院反映。反映公示对象的情况和问题要坚持实事求是的原则，以个人名义反映情况和问题要求签署或自报本人真实姓名，以单位名义反映情况的应加盖单位公章。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公示期：202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日至202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年9月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9722485</wp:posOffset>
                </wp:positionV>
                <wp:extent cx="6120130" cy="0"/>
                <wp:effectExtent l="0" t="31750" r="6350" b="444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63500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6.7pt;margin-top:765.55pt;height:0pt;width:481.9pt;mso-position-horizontal-relative:page;mso-position-vertical-relative:page;z-index:251660288;mso-width-relative:page;mso-height-relative:page;" filled="f" stroked="t" coordsize="21600,21600" o:gfxdata="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9Eic&#10;6tgAAAAOAQAADwAAAAAAAAABACAAAAAiAAAAZHJzL2Rvd25yZXYueG1sUEsBAhQAFAAAAAgAh07i&#10;QOTMmjnpAQAAuAMAAA4AAAAAAAAAAQAgAAAAJwEAAGRycy9lMm9Eb2MueG1sUEsFBgAAAAAGAAYA&#10;WQEAAIIFAAAAAA==&#10;">
                <v:fill on="f" focussize="0,0"/>
                <v:stroke weight="5pt" color="#FF0000 [3204]" linestyle="thickThin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联系方式：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崔老师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0755-232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60127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学院202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届符合免试攻读研究生学位推荐资格的学生名单（含推荐顺序）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320" w:firstLineChars="1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中山大学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学院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766" w:firstLineChars="1802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6" w:lineRule="atLeast"/>
        <w:ind w:left="0" w:right="0" w:firstLine="64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tbl>
      <w:tblPr>
        <w:tblStyle w:val="4"/>
        <w:tblW w:w="78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0"/>
        <w:gridCol w:w="2389"/>
        <w:gridCol w:w="1940"/>
        <w:gridCol w:w="2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  <w:jc w:val="center"/>
        </w:trPr>
        <w:tc>
          <w:tcPr>
            <w:tcW w:w="1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05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C3C3C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C3C3C"/>
                <w:spacing w:val="0"/>
                <w:sz w:val="28"/>
                <w:szCs w:val="28"/>
              </w:rPr>
              <w:t>排名</w:t>
            </w:r>
          </w:p>
        </w:tc>
        <w:tc>
          <w:tcPr>
            <w:tcW w:w="238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05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C3C3C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C3C3C"/>
                <w:spacing w:val="0"/>
                <w:sz w:val="28"/>
                <w:szCs w:val="28"/>
              </w:rPr>
              <w:t>学号</w:t>
            </w:r>
          </w:p>
        </w:tc>
        <w:tc>
          <w:tcPr>
            <w:tcW w:w="19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05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C3C3C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C3C3C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23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105" w:afterAutospacing="0" w:line="48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C3C3C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C3C3C"/>
                <w:spacing w:val="0"/>
                <w:sz w:val="28"/>
                <w:szCs w:val="28"/>
              </w:rPr>
              <w:t>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20302182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唐芃冰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087.65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20302166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马子豪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086.02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20302179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苏远杰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085.70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20302083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王涛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085.46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20302058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刘坤柱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084.50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20302049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赖子明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084.38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20302161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刘雅娟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084.14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20302188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王海宇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083.88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20302198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肖琪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083.72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20302039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胡斯琨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083.62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20302009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陈丹萍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20302221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张佳茜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083.14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20302206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杨玲依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083.07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20302130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邓姗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20302212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应强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082.95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20302072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松见康平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082.88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20302193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魏蔓莙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082.81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20302055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林梓嘉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082.63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19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20302113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张嵩涛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082.48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20302125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蔡玉峰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082.37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20302036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何文杰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082.28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20302123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朱晞彤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082.22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20302213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于明珂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082.10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20302084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王笑天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081.90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20302012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陈佳欣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20302041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胡粤成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081.63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20302107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张朵朵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081.44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20302046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黄妍琪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081.34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20302139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韩广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081.26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20302131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董婷婷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081.21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20302195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文伸豪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081.12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20302230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赵田宇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081.12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20302211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姚杰钧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081.11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20302119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郑舒洋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081.11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20302225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张睿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20302207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杨旻文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20302117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张毅恒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20302200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肖森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20302001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布婉婷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20302112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张利欣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20302234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钟卓彤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20302174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冉心悦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20302209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杨文轩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20302197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向月燃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080.09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20302114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张昕瑶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079.31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20302048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焦培城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079.28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20302201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谢锦程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079.09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20302175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商开明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078.98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49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20302120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钟良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078.72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20302078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万明昊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078.62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7050797D-ED7F-4F60-B09C-CC42AB8D083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E5819D9-2BC9-490D-BDBF-BBFD5ECC4DE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006F09D-B11C-41A1-962F-E3A15851544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9051619-E9AC-419E-B4A7-E074ED99FAA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mMzNkYTJlYWZiOTIyOTljN2EzNjAyODNhMzFiOTEifQ=="/>
  </w:docVars>
  <w:rsids>
    <w:rsidRoot w:val="786D4EE4"/>
    <w:rsid w:val="34AD6FD4"/>
    <w:rsid w:val="35D05A62"/>
    <w:rsid w:val="40852A90"/>
    <w:rsid w:val="54570439"/>
    <w:rsid w:val="54D027B2"/>
    <w:rsid w:val="6974326C"/>
    <w:rsid w:val="786D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2023-08-30T00:45:00Z</dcterms:created>
  <dc:creator>CQ</dc:creator>
  <cp:lastModifiedBy>CQ</cp:lastModifiedBy>
  <dcterms:modified xsi:type="dcterms:W3CDTF">2023-09-18T01:38:55Z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3E6077B3118D466781738BB7913EFAE9_13</vt:lpwstr>
  </property>
</Properties>
</file>